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C3" w:rsidRPr="009560BB" w:rsidRDefault="008508D1" w:rsidP="009560BB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9560BB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6400800</wp:posOffset>
            </wp:positionH>
            <wp:positionV relativeFrom="page">
              <wp:posOffset>113665</wp:posOffset>
            </wp:positionV>
            <wp:extent cx="2661285" cy="52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0BB" w:rsidRPr="009560BB">
        <w:rPr>
          <w:rFonts w:hint="cs"/>
          <w:color w:val="222222"/>
          <w:sz w:val="56"/>
          <w:szCs w:val="56"/>
          <w:rtl/>
          <w:lang w:val="en"/>
        </w:rPr>
        <w:t xml:space="preserve"> جدول الأدوية</w:t>
      </w:r>
    </w:p>
    <w:tbl>
      <w:tblPr>
        <w:tblW w:w="138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2515"/>
      </w:tblGrid>
      <w:tr w:rsidR="009560BB" w:rsidRPr="004E46F1" w:rsidTr="00E37360">
        <w:trPr>
          <w:trHeight w:val="1565"/>
        </w:trPr>
        <w:tc>
          <w:tcPr>
            <w:tcW w:w="1620" w:type="dxa"/>
          </w:tcPr>
          <w:p w:rsidR="009560BB" w:rsidRPr="004E46F1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rFonts w:ascii="Arial" w:hAnsi="Arial" w:cs="Arial"/>
                <w:b/>
              </w:rPr>
            </w:pPr>
          </w:p>
          <w:p w:rsidR="009560BB" w:rsidRP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ليل</w:t>
            </w:r>
          </w:p>
          <w:p w:rsidR="009560BB" w:rsidRPr="004E46F1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Night</w:t>
            </w: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52450" cy="5715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مساء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Evening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52CA57">
                  <wp:extent cx="552450" cy="55245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بعد الظهر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Afternoon</w:t>
            </w: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AF6C31">
                  <wp:extent cx="600075" cy="60007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صباح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  <w:b/>
              </w:rPr>
            </w:pPr>
            <w:r w:rsidRPr="004E46F1">
              <w:rPr>
                <w:rFonts w:ascii="Arial" w:hAnsi="Arial" w:cs="Arial"/>
                <w:b/>
              </w:rPr>
              <w:t>Morning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7DDAD0">
                  <wp:extent cx="742950" cy="466725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كم مرة</w:t>
            </w:r>
          </w:p>
          <w:p w:rsidR="009560BB" w:rsidRP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How often</w:t>
            </w:r>
          </w:p>
        </w:tc>
        <w:tc>
          <w:tcPr>
            <w:tcW w:w="1620" w:type="dxa"/>
          </w:tcPr>
          <w:p w:rsid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جرعة</w:t>
            </w:r>
          </w:p>
          <w:p w:rsidR="009560BB" w:rsidRP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Dosage</w:t>
            </w:r>
          </w:p>
        </w:tc>
        <w:tc>
          <w:tcPr>
            <w:tcW w:w="1620" w:type="dxa"/>
          </w:tcPr>
          <w:p w:rsid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سبب الاستيلاء</w:t>
            </w:r>
          </w:p>
          <w:p w:rsidR="009560BB" w:rsidRP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Reason for Taking</w:t>
            </w:r>
          </w:p>
        </w:tc>
        <w:tc>
          <w:tcPr>
            <w:tcW w:w="2515" w:type="dxa"/>
          </w:tcPr>
          <w:p w:rsid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اسم الدواء</w:t>
            </w:r>
          </w:p>
          <w:p w:rsidR="009560BB" w:rsidRPr="009560BB" w:rsidRDefault="009560BB" w:rsidP="00D67DA2">
            <w:pPr>
              <w:tabs>
                <w:tab w:val="left" w:pos="1872"/>
                <w:tab w:val="left" w:pos="1944"/>
              </w:tabs>
              <w:ind w:right="72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Medication</w:t>
            </w:r>
          </w:p>
        </w:tc>
      </w:tr>
      <w:tr w:rsidR="009560BB" w:rsidRPr="004E46F1" w:rsidTr="00E37360">
        <w:trPr>
          <w:trHeight w:val="530"/>
        </w:trPr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مرتين فى اليوم</w:t>
            </w: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Twice a day</w:t>
            </w:r>
          </w:p>
        </w:tc>
        <w:tc>
          <w:tcPr>
            <w:tcW w:w="1620" w:type="dxa"/>
          </w:tcPr>
          <w:p w:rsidR="009560BB" w:rsidRP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975</w:t>
            </w: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مجم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975mg</w:t>
            </w:r>
          </w:p>
        </w:tc>
        <w:tc>
          <w:tcPr>
            <w:tcW w:w="1620" w:type="dxa"/>
          </w:tcPr>
          <w:p w:rsidR="009560BB" w:rsidRP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الم</w:t>
            </w:r>
          </w:p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Pain</w:t>
            </w:r>
          </w:p>
        </w:tc>
        <w:tc>
          <w:tcPr>
            <w:tcW w:w="2515" w:type="dxa"/>
          </w:tcPr>
          <w:p w:rsid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أسيتامينوفين</w:t>
            </w: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Acetaminophen</w:t>
            </w:r>
          </w:p>
        </w:tc>
      </w:tr>
      <w:tr w:rsidR="009560BB" w:rsidRPr="004E46F1" w:rsidTr="00E37360">
        <w:trPr>
          <w:trHeight w:val="530"/>
        </w:trPr>
        <w:tc>
          <w:tcPr>
            <w:tcW w:w="1620" w:type="dxa"/>
          </w:tcPr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8508D1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مرتين فى اليوم</w:t>
            </w: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Twice a day</w:t>
            </w:r>
          </w:p>
        </w:tc>
        <w:tc>
          <w:tcPr>
            <w:tcW w:w="1620" w:type="dxa"/>
          </w:tcPr>
          <w:p w:rsidR="009560BB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5</w:t>
            </w: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ملغ</w:t>
            </w:r>
          </w:p>
          <w:p w:rsidR="008508D1" w:rsidRPr="008508D1" w:rsidRDefault="008508D1" w:rsidP="00D67DA2">
            <w:pPr>
              <w:jc w:val="right"/>
              <w:rPr>
                <w:rFonts w:ascii="Arial" w:hAnsi="Arial" w:cs="Arial"/>
              </w:rPr>
            </w:pPr>
            <w:r w:rsidRPr="008508D1">
              <w:rPr>
                <w:rFonts w:hint="cs"/>
                <w:color w:val="222222"/>
                <w:rtl/>
                <w:lang w:val="en"/>
              </w:rPr>
              <w:t>5mg</w:t>
            </w:r>
          </w:p>
        </w:tc>
        <w:tc>
          <w:tcPr>
            <w:tcW w:w="1620" w:type="dxa"/>
          </w:tcPr>
          <w:p w:rsid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السقطات</w:t>
            </w: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Hiccups</w:t>
            </w:r>
          </w:p>
        </w:tc>
        <w:tc>
          <w:tcPr>
            <w:tcW w:w="2515" w:type="dxa"/>
          </w:tcPr>
          <w:p w:rsidR="009560BB" w:rsidRDefault="009560BB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باكلوفين</w:t>
            </w:r>
          </w:p>
          <w:p w:rsidR="009560BB" w:rsidRPr="009560BB" w:rsidRDefault="009560BB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Baclofen</w:t>
            </w:r>
          </w:p>
        </w:tc>
      </w:tr>
      <w:tr w:rsidR="009560BB" w:rsidRPr="004E46F1" w:rsidTr="00E37360">
        <w:trPr>
          <w:trHeight w:val="521"/>
        </w:trPr>
        <w:tc>
          <w:tcPr>
            <w:tcW w:w="1620" w:type="dxa"/>
          </w:tcPr>
          <w:p w:rsidR="009560BB" w:rsidRPr="004E46F1" w:rsidRDefault="00061E6D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061E6D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9560BB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كل 12 ساعة</w:t>
            </w:r>
          </w:p>
          <w:p w:rsidR="008508D1" w:rsidRPr="008508D1" w:rsidRDefault="008508D1" w:rsidP="00D67DA2">
            <w:pPr>
              <w:jc w:val="right"/>
              <w:rPr>
                <w:rFonts w:ascii="Arial" w:hAnsi="Arial" w:cs="Arial"/>
              </w:rPr>
            </w:pPr>
            <w:r w:rsidRPr="008508D1">
              <w:rPr>
                <w:rFonts w:hint="cs"/>
                <w:color w:val="222222"/>
                <w:rtl/>
                <w:lang w:val="en"/>
              </w:rPr>
              <w:t>every 12hrs</w:t>
            </w:r>
          </w:p>
        </w:tc>
        <w:tc>
          <w:tcPr>
            <w:tcW w:w="1620" w:type="dxa"/>
          </w:tcPr>
          <w:p w:rsidR="009560BB" w:rsidRPr="008508D1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8</w:t>
            </w: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ملغ</w:t>
            </w:r>
          </w:p>
          <w:p w:rsidR="008508D1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8mg</w:t>
            </w:r>
          </w:p>
        </w:tc>
        <w:tc>
          <w:tcPr>
            <w:tcW w:w="1620" w:type="dxa"/>
          </w:tcPr>
          <w:p w:rsidR="009560BB" w:rsidRPr="008508D1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غثيان</w:t>
            </w:r>
          </w:p>
          <w:p w:rsidR="008508D1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Nausea</w:t>
            </w:r>
          </w:p>
        </w:tc>
        <w:tc>
          <w:tcPr>
            <w:tcW w:w="2515" w:type="dxa"/>
          </w:tcPr>
          <w:p w:rsidR="009560BB" w:rsidRPr="008508D1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ديكساميثازون</w:t>
            </w:r>
          </w:p>
          <w:p w:rsidR="008508D1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Dexamethasone</w:t>
            </w:r>
          </w:p>
        </w:tc>
      </w:tr>
      <w:tr w:rsidR="009560BB" w:rsidRPr="004E46F1" w:rsidTr="00E37360">
        <w:trPr>
          <w:trHeight w:val="539"/>
        </w:trPr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Default="00CE40B3" w:rsidP="00D67DA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الموعد</w:t>
            </w:r>
            <w:proofErr w:type="spellEnd"/>
            <w:r w:rsidRPr="00CE40B3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التالي</w:t>
            </w:r>
            <w:proofErr w:type="spellEnd"/>
            <w:r w:rsidRPr="00CE40B3">
              <w:rPr>
                <w:rFonts w:ascii="Arial" w:hAnsi="Arial" w:cs="Arial"/>
                <w:sz w:val="36"/>
                <w:szCs w:val="36"/>
              </w:rPr>
              <w:t xml:space="preserve"> 22 </w:t>
            </w: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نيسان</w:t>
            </w:r>
            <w:proofErr w:type="spellEnd"/>
            <w:r w:rsidRPr="00CE40B3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في</w:t>
            </w:r>
            <w:proofErr w:type="spellEnd"/>
            <w:r w:rsidRPr="00CE40B3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الساعة</w:t>
            </w:r>
            <w:proofErr w:type="spellEnd"/>
            <w:r w:rsidRPr="00CE40B3">
              <w:rPr>
                <w:rFonts w:ascii="Arial" w:hAnsi="Arial" w:cs="Arial"/>
                <w:sz w:val="36"/>
                <w:szCs w:val="36"/>
              </w:rPr>
              <w:t xml:space="preserve"> 5 </w:t>
            </w:r>
            <w:proofErr w:type="spellStart"/>
            <w:r w:rsidRPr="00CE40B3">
              <w:rPr>
                <w:rFonts w:ascii="Arial" w:hAnsi="Arial" w:cs="Arial"/>
                <w:sz w:val="36"/>
                <w:szCs w:val="36"/>
              </w:rPr>
              <w:t>مساءً</w:t>
            </w:r>
            <w:proofErr w:type="spellEnd"/>
          </w:p>
          <w:p w:rsidR="00CE40B3" w:rsidRPr="00CE40B3" w:rsidRDefault="00CE40B3" w:rsidP="00D67DA2">
            <w:pPr>
              <w:jc w:val="right"/>
              <w:rPr>
                <w:rFonts w:ascii="Arial" w:hAnsi="Arial" w:cs="Arial"/>
              </w:rPr>
            </w:pPr>
            <w:r w:rsidRPr="00CE40B3">
              <w:rPr>
                <w:rFonts w:ascii="Arial" w:hAnsi="Arial" w:cs="Arial"/>
              </w:rPr>
              <w:t>Next due 4/22 at 5pm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Default="00CE40B3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CE40B3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كل 3 أيام</w:t>
            </w:r>
          </w:p>
          <w:p w:rsidR="00CE40B3" w:rsidRPr="00CE40B3" w:rsidRDefault="00CE40B3" w:rsidP="00D67DA2">
            <w:pPr>
              <w:jc w:val="right"/>
              <w:rPr>
                <w:rFonts w:ascii="Arial" w:hAnsi="Arial" w:cs="Arial"/>
              </w:rPr>
            </w:pPr>
            <w:r w:rsidRPr="00CE40B3">
              <w:rPr>
                <w:rFonts w:hint="cs"/>
                <w:color w:val="222222"/>
                <w:rtl/>
                <w:lang w:val="en"/>
              </w:rPr>
              <w:t>every 3 days</w:t>
            </w:r>
          </w:p>
        </w:tc>
        <w:tc>
          <w:tcPr>
            <w:tcW w:w="1620" w:type="dxa"/>
          </w:tcPr>
          <w:p w:rsidR="009560BB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rtl/>
                <w:lang w:val="en" w:bidi="ar"/>
              </w:rPr>
              <w:t>100</w:t>
            </w:r>
            <w:r>
              <w:rPr>
                <w:rFonts w:hint="cs"/>
                <w:color w:val="222222"/>
                <w:rtl/>
                <w:lang w:val="en"/>
              </w:rPr>
              <w:t xml:space="preserve"> </w:t>
            </w: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ميكروغرام</w:t>
            </w:r>
          </w:p>
          <w:p w:rsidR="008508D1" w:rsidRPr="008508D1" w:rsidRDefault="008508D1" w:rsidP="00D67DA2">
            <w:pPr>
              <w:jc w:val="right"/>
              <w:rPr>
                <w:rFonts w:ascii="Arial" w:hAnsi="Arial" w:cs="Arial"/>
              </w:rPr>
            </w:pPr>
            <w:r w:rsidRPr="008508D1">
              <w:rPr>
                <w:rFonts w:hint="cs"/>
                <w:color w:val="222222"/>
                <w:rtl/>
                <w:lang w:val="en"/>
              </w:rPr>
              <w:t>100mcg</w:t>
            </w:r>
          </w:p>
        </w:tc>
        <w:tc>
          <w:tcPr>
            <w:tcW w:w="1620" w:type="dxa"/>
          </w:tcPr>
          <w:p w:rsidR="008508D1" w:rsidRPr="009560BB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الم</w:t>
            </w:r>
          </w:p>
          <w:p w:rsidR="009560BB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Pain</w:t>
            </w:r>
          </w:p>
        </w:tc>
        <w:tc>
          <w:tcPr>
            <w:tcW w:w="2515" w:type="dxa"/>
          </w:tcPr>
          <w:p w:rsidR="009560BB" w:rsidRPr="008508D1" w:rsidRDefault="008508D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8508D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الفنتانيل</w:t>
            </w:r>
          </w:p>
          <w:p w:rsidR="008508D1" w:rsidRPr="004E46F1" w:rsidRDefault="008508D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Fentanyl</w:t>
            </w:r>
          </w:p>
        </w:tc>
      </w:tr>
      <w:tr w:rsidR="009560BB" w:rsidRPr="004E46F1" w:rsidTr="00E37360">
        <w:trPr>
          <w:trHeight w:val="521"/>
        </w:trPr>
        <w:tc>
          <w:tcPr>
            <w:tcW w:w="1620" w:type="dxa"/>
          </w:tcPr>
          <w:p w:rsidR="009560BB" w:rsidRPr="004E46F1" w:rsidRDefault="001E4D29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1E4D29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1E4D29" w:rsidRDefault="001E4D29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مرتين فى اليوم</w:t>
            </w:r>
          </w:p>
          <w:p w:rsidR="009560BB" w:rsidRPr="004E46F1" w:rsidRDefault="001E4D29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Twice a day</w:t>
            </w:r>
          </w:p>
        </w:tc>
        <w:tc>
          <w:tcPr>
            <w:tcW w:w="1620" w:type="dxa"/>
          </w:tcPr>
          <w:p w:rsidR="009560BB" w:rsidRDefault="001E4D29" w:rsidP="00D67DA2">
            <w:pPr>
              <w:jc w:val="right"/>
              <w:rPr>
                <w:color w:val="222222"/>
                <w:rtl/>
                <w:lang w:val="en"/>
              </w:rPr>
            </w:pPr>
            <w:r>
              <w:rPr>
                <w:rFonts w:hint="cs"/>
                <w:color w:val="222222"/>
                <w:rtl/>
                <w:lang w:val="en" w:bidi="ar"/>
              </w:rPr>
              <w:t>100</w:t>
            </w:r>
            <w:r>
              <w:rPr>
                <w:rFonts w:hint="cs"/>
                <w:color w:val="222222"/>
                <w:rtl/>
                <w:lang w:val="en"/>
              </w:rPr>
              <w:t xml:space="preserve"> ملغ</w:t>
            </w:r>
          </w:p>
          <w:p w:rsidR="001E4D29" w:rsidRPr="004E46F1" w:rsidRDefault="001E4D29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100mg</w:t>
            </w:r>
          </w:p>
        </w:tc>
        <w:tc>
          <w:tcPr>
            <w:tcW w:w="1620" w:type="dxa"/>
          </w:tcPr>
          <w:p w:rsidR="009560BB" w:rsidRDefault="001E4D29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1E4D29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منعم البراز</w:t>
            </w:r>
          </w:p>
          <w:p w:rsidR="001E4D29" w:rsidRPr="001E4D29" w:rsidRDefault="001E4D29" w:rsidP="00D67DA2">
            <w:pPr>
              <w:jc w:val="right"/>
              <w:rPr>
                <w:rFonts w:ascii="Arial" w:hAnsi="Arial" w:cs="Arial"/>
              </w:rPr>
            </w:pPr>
            <w:r w:rsidRPr="001E4D29">
              <w:rPr>
                <w:rFonts w:hint="cs"/>
                <w:color w:val="222222"/>
                <w:rtl/>
                <w:lang w:val="en"/>
              </w:rPr>
              <w:t>stool softener</w:t>
            </w:r>
          </w:p>
        </w:tc>
        <w:tc>
          <w:tcPr>
            <w:tcW w:w="2515" w:type="dxa"/>
          </w:tcPr>
          <w:p w:rsidR="009560BB" w:rsidRDefault="001E4D29" w:rsidP="00D67DA2">
            <w:pPr>
              <w:jc w:val="right"/>
              <w:rPr>
                <w:color w:val="222222"/>
                <w:rtl/>
                <w:lang w:val="en"/>
              </w:rPr>
            </w:pPr>
            <w:r>
              <w:rPr>
                <w:rFonts w:hint="cs"/>
                <w:color w:val="222222"/>
                <w:lang w:val="en" w:bidi="ar"/>
              </w:rPr>
              <w:t>Docusate</w:t>
            </w:r>
            <w:r>
              <w:rPr>
                <w:rFonts w:hint="cs"/>
                <w:color w:val="222222"/>
                <w:rtl/>
                <w:lang w:val="en"/>
              </w:rPr>
              <w:t xml:space="preserve"> </w:t>
            </w:r>
            <w:r w:rsidRPr="001E4D29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الصوديوم</w:t>
            </w:r>
          </w:p>
          <w:p w:rsidR="001E4D29" w:rsidRPr="004E46F1" w:rsidRDefault="001E4D29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Colace</w:t>
            </w:r>
          </w:p>
        </w:tc>
      </w:tr>
      <w:tr w:rsidR="009560BB" w:rsidRPr="004E46F1" w:rsidTr="00E37360">
        <w:trPr>
          <w:trHeight w:val="530"/>
        </w:trPr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9560BB" w:rsidRP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مرة في اليوم</w:t>
            </w:r>
          </w:p>
          <w:p w:rsidR="003C6152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Once a day</w:t>
            </w:r>
          </w:p>
        </w:tc>
        <w:tc>
          <w:tcPr>
            <w:tcW w:w="1620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1</w:t>
            </w: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رذاذ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إحتقان بالأنف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</w:rPr>
            </w:pPr>
            <w:r w:rsidRPr="003C6152">
              <w:rPr>
                <w:rFonts w:hint="cs"/>
                <w:color w:val="222222"/>
                <w:rtl/>
                <w:lang w:val="en"/>
              </w:rPr>
              <w:t>Nasal congestion</w:t>
            </w:r>
          </w:p>
        </w:tc>
        <w:tc>
          <w:tcPr>
            <w:tcW w:w="2515" w:type="dxa"/>
          </w:tcPr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Flonase</w:t>
            </w:r>
          </w:p>
        </w:tc>
      </w:tr>
      <w:tr w:rsidR="009560BB" w:rsidRPr="004E46F1" w:rsidTr="00E37360">
        <w:trPr>
          <w:trHeight w:val="539"/>
        </w:trPr>
        <w:tc>
          <w:tcPr>
            <w:tcW w:w="1620" w:type="dxa"/>
          </w:tcPr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C6152" w:rsidRP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مرة في اليوم</w:t>
            </w:r>
          </w:p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Once a day</w:t>
            </w:r>
          </w:p>
        </w:tc>
        <w:tc>
          <w:tcPr>
            <w:tcW w:w="1620" w:type="dxa"/>
          </w:tcPr>
          <w:p w:rsidR="009560BB" w:rsidRP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15</w:t>
            </w: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مجم</w:t>
            </w:r>
          </w:p>
          <w:p w:rsidR="003C6152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15mg</w:t>
            </w:r>
          </w:p>
        </w:tc>
        <w:tc>
          <w:tcPr>
            <w:tcW w:w="1620" w:type="dxa"/>
          </w:tcPr>
          <w:p w:rsidR="009560BB" w:rsidRP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ينام</w:t>
            </w:r>
          </w:p>
          <w:p w:rsidR="003C6152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Sleep</w:t>
            </w:r>
          </w:p>
        </w:tc>
        <w:tc>
          <w:tcPr>
            <w:tcW w:w="2515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ميرتازابين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</w:rPr>
            </w:pPr>
            <w:r w:rsidRPr="003C6152">
              <w:rPr>
                <w:rFonts w:hint="cs"/>
                <w:color w:val="222222"/>
                <w:rtl/>
                <w:lang w:val="en"/>
              </w:rPr>
              <w:t>Mirtazapine</w:t>
            </w:r>
          </w:p>
        </w:tc>
      </w:tr>
      <w:tr w:rsidR="009560BB" w:rsidRPr="004E46F1" w:rsidTr="00E37360">
        <w:trPr>
          <w:trHeight w:val="539"/>
        </w:trPr>
        <w:tc>
          <w:tcPr>
            <w:tcW w:w="1620" w:type="dxa"/>
          </w:tcPr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مرتين فى اليوم</w:t>
            </w:r>
          </w:p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Twice a day</w:t>
            </w:r>
          </w:p>
        </w:tc>
        <w:tc>
          <w:tcPr>
            <w:tcW w:w="1620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30</w:t>
            </w: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ملغ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30mg</w:t>
            </w:r>
          </w:p>
        </w:tc>
        <w:tc>
          <w:tcPr>
            <w:tcW w:w="1620" w:type="dxa"/>
          </w:tcPr>
          <w:p w:rsidR="003C6152" w:rsidRP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الم</w:t>
            </w:r>
          </w:p>
          <w:p w:rsidR="009560BB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Pain</w:t>
            </w:r>
          </w:p>
        </w:tc>
        <w:tc>
          <w:tcPr>
            <w:tcW w:w="2515" w:type="dxa"/>
          </w:tcPr>
          <w:p w:rsidR="009560BB" w:rsidRPr="003C6152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مورفين</w:t>
            </w:r>
          </w:p>
          <w:p w:rsidR="003C6152" w:rsidRPr="004E46F1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Morphine</w:t>
            </w:r>
          </w:p>
        </w:tc>
      </w:tr>
      <w:tr w:rsidR="009560BB" w:rsidRPr="004E46F1" w:rsidTr="00E37360">
        <w:trPr>
          <w:trHeight w:val="512"/>
        </w:trPr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9560BB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560BB" w:rsidRPr="004E46F1" w:rsidRDefault="00B375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B37587" w:rsidRPr="003C6152" w:rsidRDefault="00B375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مرة في اليوم</w:t>
            </w:r>
          </w:p>
          <w:p w:rsidR="009560BB" w:rsidRPr="004E46F1" w:rsidRDefault="00B375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Once a day</w:t>
            </w:r>
          </w:p>
        </w:tc>
        <w:tc>
          <w:tcPr>
            <w:tcW w:w="1620" w:type="dxa"/>
          </w:tcPr>
          <w:p w:rsidR="009560BB" w:rsidRDefault="00B375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37587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2</w:t>
            </w:r>
            <w:r w:rsidRPr="00B37587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بقع</w:t>
            </w:r>
          </w:p>
          <w:p w:rsidR="00B37587" w:rsidRPr="00B37587" w:rsidRDefault="00B375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2 patches</w:t>
            </w:r>
          </w:p>
        </w:tc>
        <w:tc>
          <w:tcPr>
            <w:tcW w:w="1620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الإقلاع عن التدخين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Smoking cessation</w:t>
            </w:r>
          </w:p>
        </w:tc>
        <w:tc>
          <w:tcPr>
            <w:tcW w:w="2515" w:type="dxa"/>
          </w:tcPr>
          <w:p w:rsidR="009560BB" w:rsidRDefault="003C615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صقة النيكوتين</w:t>
            </w:r>
          </w:p>
          <w:p w:rsidR="003C6152" w:rsidRPr="003C6152" w:rsidRDefault="003C615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Nicotine patch</w:t>
            </w:r>
          </w:p>
        </w:tc>
      </w:tr>
      <w:tr w:rsidR="009560BB" w:rsidRPr="004E46F1" w:rsidTr="00E37360">
        <w:trPr>
          <w:trHeight w:val="539"/>
        </w:trPr>
        <w:tc>
          <w:tcPr>
            <w:tcW w:w="1620" w:type="dxa"/>
          </w:tcPr>
          <w:p w:rsidR="009560BB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9pm</w:t>
            </w:r>
          </w:p>
        </w:tc>
        <w:tc>
          <w:tcPr>
            <w:tcW w:w="1620" w:type="dxa"/>
          </w:tcPr>
          <w:p w:rsidR="009560BB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6pm</w:t>
            </w:r>
          </w:p>
        </w:tc>
        <w:tc>
          <w:tcPr>
            <w:tcW w:w="1620" w:type="dxa"/>
          </w:tcPr>
          <w:p w:rsidR="009560BB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</w:t>
            </w:r>
          </w:p>
        </w:tc>
        <w:tc>
          <w:tcPr>
            <w:tcW w:w="1620" w:type="dxa"/>
          </w:tcPr>
          <w:p w:rsidR="009560BB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9560BB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4</w:t>
            </w: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مرات في اليوم</w:t>
            </w:r>
          </w:p>
          <w:p w:rsidR="00B011A1" w:rsidRPr="00B011A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4 times per day</w:t>
            </w:r>
          </w:p>
        </w:tc>
        <w:tc>
          <w:tcPr>
            <w:tcW w:w="1620" w:type="dxa"/>
          </w:tcPr>
          <w:p w:rsidR="009560BB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500000</w:t>
            </w: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وحدة</w:t>
            </w:r>
          </w:p>
          <w:p w:rsidR="00B011A1" w:rsidRPr="00B011A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500,000 units</w:t>
            </w:r>
          </w:p>
        </w:tc>
        <w:tc>
          <w:tcPr>
            <w:tcW w:w="1620" w:type="dxa"/>
          </w:tcPr>
          <w:p w:rsidR="009560BB" w:rsidRDefault="00C73566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C73566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مرض القلاع</w:t>
            </w:r>
          </w:p>
          <w:p w:rsidR="00C73566" w:rsidRPr="00C73566" w:rsidRDefault="00C73566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Thrush</w:t>
            </w:r>
          </w:p>
        </w:tc>
        <w:tc>
          <w:tcPr>
            <w:tcW w:w="2515" w:type="dxa"/>
          </w:tcPr>
          <w:p w:rsidR="009560BB" w:rsidRDefault="00C73566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C73566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النيستاتين</w:t>
            </w:r>
          </w:p>
          <w:p w:rsidR="00C73566" w:rsidRPr="00C73566" w:rsidRDefault="00C73566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Nystatin</w:t>
            </w:r>
          </w:p>
        </w:tc>
      </w:tr>
      <w:tr w:rsidR="00B011A1" w:rsidRPr="004E46F1" w:rsidTr="00E37360">
        <w:trPr>
          <w:trHeight w:val="539"/>
        </w:trPr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B011A1" w:rsidRPr="003C6152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3C615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مرة في اليوم</w:t>
            </w:r>
          </w:p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Once a day</w:t>
            </w:r>
          </w:p>
        </w:tc>
        <w:tc>
          <w:tcPr>
            <w:tcW w:w="1620" w:type="dxa"/>
          </w:tcPr>
          <w:p w:rsidR="00B011A1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40</w:t>
            </w: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ملغ</w:t>
            </w:r>
          </w:p>
          <w:p w:rsidR="00B011A1" w:rsidRPr="00B011A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40mg</w:t>
            </w:r>
          </w:p>
        </w:tc>
        <w:tc>
          <w:tcPr>
            <w:tcW w:w="1620" w:type="dxa"/>
          </w:tcPr>
          <w:p w:rsidR="00B011A1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حمض ارتجاع</w:t>
            </w:r>
          </w:p>
          <w:p w:rsidR="00B011A1" w:rsidRPr="00B011A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Acid reflux</w:t>
            </w:r>
          </w:p>
        </w:tc>
        <w:tc>
          <w:tcPr>
            <w:tcW w:w="2515" w:type="dxa"/>
          </w:tcPr>
          <w:p w:rsidR="00B011A1" w:rsidRDefault="00B011A1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أوميبرازول</w:t>
            </w:r>
          </w:p>
          <w:p w:rsidR="00B011A1" w:rsidRPr="00B011A1" w:rsidRDefault="00B011A1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Omeprazole</w:t>
            </w:r>
          </w:p>
        </w:tc>
      </w:tr>
      <w:tr w:rsidR="00B011A1" w:rsidRPr="004E46F1" w:rsidTr="00E37360">
        <w:trPr>
          <w:trHeight w:val="539"/>
        </w:trPr>
        <w:tc>
          <w:tcPr>
            <w:tcW w:w="1620" w:type="dxa"/>
          </w:tcPr>
          <w:p w:rsidR="00B011A1" w:rsidRPr="004E46F1" w:rsidRDefault="00615F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8pm</w:t>
            </w:r>
          </w:p>
        </w:tc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11A1" w:rsidRPr="004E46F1" w:rsidRDefault="00B011A1" w:rsidP="00D67DA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011A1" w:rsidRPr="004E46F1" w:rsidRDefault="00615F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615F87" w:rsidRDefault="00615F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9560BB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مرتين فى اليوم</w:t>
            </w:r>
          </w:p>
          <w:p w:rsidR="00B011A1" w:rsidRPr="004E46F1" w:rsidRDefault="00615F87" w:rsidP="00D67DA2">
            <w:pPr>
              <w:jc w:val="right"/>
              <w:rPr>
                <w:rFonts w:ascii="Arial" w:hAnsi="Arial" w:cs="Arial"/>
              </w:rPr>
            </w:pPr>
            <w:r w:rsidRPr="009560BB">
              <w:rPr>
                <w:rFonts w:hint="cs"/>
                <w:color w:val="222222"/>
                <w:rtl/>
                <w:lang w:val="en"/>
              </w:rPr>
              <w:t>Twice a day</w:t>
            </w:r>
          </w:p>
        </w:tc>
        <w:tc>
          <w:tcPr>
            <w:tcW w:w="1620" w:type="dxa"/>
          </w:tcPr>
          <w:p w:rsidR="00B011A1" w:rsidRDefault="00615F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615F87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3</w:t>
            </w:r>
            <w:r w:rsidRPr="00615F87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حبة</w:t>
            </w:r>
          </w:p>
          <w:p w:rsidR="00615F87" w:rsidRPr="00615F87" w:rsidRDefault="00615F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3 tablets</w:t>
            </w:r>
          </w:p>
        </w:tc>
        <w:tc>
          <w:tcPr>
            <w:tcW w:w="1620" w:type="dxa"/>
          </w:tcPr>
          <w:p w:rsidR="00B011A1" w:rsidRDefault="00615F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615F87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ملين</w:t>
            </w:r>
          </w:p>
          <w:p w:rsidR="00615F87" w:rsidRPr="00615F87" w:rsidRDefault="00615F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Laxative</w:t>
            </w:r>
          </w:p>
        </w:tc>
        <w:tc>
          <w:tcPr>
            <w:tcW w:w="2515" w:type="dxa"/>
          </w:tcPr>
          <w:p w:rsidR="00B011A1" w:rsidRDefault="00615F87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615F87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سينا</w:t>
            </w:r>
          </w:p>
          <w:p w:rsidR="00615F87" w:rsidRPr="00615F87" w:rsidRDefault="00615F87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hint="cs"/>
                <w:color w:val="222222"/>
                <w:rtl/>
                <w:lang w:val="en"/>
              </w:rPr>
              <w:t>Senna</w:t>
            </w:r>
          </w:p>
        </w:tc>
      </w:tr>
      <w:tr w:rsidR="00D67DA2" w:rsidRPr="004E46F1" w:rsidTr="00E37360">
        <w:trPr>
          <w:trHeight w:val="539"/>
        </w:trPr>
        <w:tc>
          <w:tcPr>
            <w:tcW w:w="1620" w:type="dxa"/>
          </w:tcPr>
          <w:p w:rsidR="00D67DA2" w:rsidRDefault="00D67DA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9pm</w:t>
            </w:r>
          </w:p>
        </w:tc>
        <w:tc>
          <w:tcPr>
            <w:tcW w:w="1620" w:type="dxa"/>
          </w:tcPr>
          <w:p w:rsidR="00D67DA2" w:rsidRPr="004E46F1" w:rsidRDefault="00D67DA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6pm</w:t>
            </w:r>
          </w:p>
        </w:tc>
        <w:tc>
          <w:tcPr>
            <w:tcW w:w="1620" w:type="dxa"/>
          </w:tcPr>
          <w:p w:rsidR="00D67DA2" w:rsidRPr="004E46F1" w:rsidRDefault="00D67DA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</w:t>
            </w:r>
          </w:p>
        </w:tc>
        <w:tc>
          <w:tcPr>
            <w:tcW w:w="1620" w:type="dxa"/>
          </w:tcPr>
          <w:p w:rsidR="00D67DA2" w:rsidRDefault="00D67DA2" w:rsidP="00D67D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8am</w:t>
            </w:r>
          </w:p>
        </w:tc>
        <w:tc>
          <w:tcPr>
            <w:tcW w:w="1620" w:type="dxa"/>
          </w:tcPr>
          <w:p w:rsidR="00D67DA2" w:rsidRDefault="00D67DA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B011A1">
              <w:rPr>
                <w:rFonts w:hint="cs"/>
                <w:color w:val="222222"/>
                <w:sz w:val="36"/>
                <w:szCs w:val="36"/>
                <w:rtl/>
                <w:lang w:val="en" w:bidi="ar"/>
              </w:rPr>
              <w:t>4</w:t>
            </w:r>
            <w:r w:rsidRPr="00B011A1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 xml:space="preserve"> مرات في اليوم</w:t>
            </w:r>
          </w:p>
          <w:p w:rsidR="00D67DA2" w:rsidRPr="009560BB" w:rsidRDefault="00D67DA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rtl/>
                <w:lang w:val="en"/>
              </w:rPr>
              <w:t>4 times per day</w:t>
            </w:r>
          </w:p>
        </w:tc>
        <w:tc>
          <w:tcPr>
            <w:tcW w:w="1620" w:type="dxa"/>
          </w:tcPr>
          <w:p w:rsidR="00D67DA2" w:rsidRPr="00615F87" w:rsidRDefault="00D67DA2" w:rsidP="00D67DA2">
            <w:pPr>
              <w:jc w:val="right"/>
              <w:rPr>
                <w:color w:val="222222"/>
                <w:sz w:val="36"/>
                <w:szCs w:val="36"/>
                <w:rtl/>
                <w:lang w:val="en" w:bidi="ar"/>
              </w:rPr>
            </w:pPr>
          </w:p>
        </w:tc>
        <w:tc>
          <w:tcPr>
            <w:tcW w:w="1620" w:type="dxa"/>
          </w:tcPr>
          <w:p w:rsidR="00D67DA2" w:rsidRDefault="00D67DA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 w:rsidRPr="00D67DA2">
              <w:rPr>
                <w:rFonts w:hint="cs"/>
                <w:color w:val="222222"/>
                <w:sz w:val="36"/>
                <w:szCs w:val="36"/>
                <w:rtl/>
                <w:lang w:val="en"/>
              </w:rPr>
              <w:t>جلد جاف</w:t>
            </w:r>
          </w:p>
          <w:p w:rsidR="00D67DA2" w:rsidRPr="00D67DA2" w:rsidRDefault="00D67DA2" w:rsidP="00D67DA2">
            <w:pPr>
              <w:jc w:val="right"/>
              <w:rPr>
                <w:color w:val="222222"/>
                <w:rtl/>
                <w:lang w:val="en"/>
              </w:rPr>
            </w:pPr>
            <w:r w:rsidRPr="00D67DA2">
              <w:rPr>
                <w:rFonts w:hint="cs"/>
                <w:color w:val="222222"/>
                <w:rtl/>
                <w:lang w:val="en"/>
              </w:rPr>
              <w:t>dry skin</w:t>
            </w:r>
          </w:p>
        </w:tc>
        <w:tc>
          <w:tcPr>
            <w:tcW w:w="2515" w:type="dxa"/>
          </w:tcPr>
          <w:p w:rsidR="00D67DA2" w:rsidRPr="00615F87" w:rsidRDefault="00D67DA2" w:rsidP="00D67DA2">
            <w:pPr>
              <w:jc w:val="right"/>
              <w:rPr>
                <w:color w:val="222222"/>
                <w:sz w:val="36"/>
                <w:szCs w:val="36"/>
                <w:rtl/>
                <w:lang w:val="en"/>
              </w:rPr>
            </w:pPr>
            <w:r>
              <w:rPr>
                <w:rFonts w:hint="cs"/>
                <w:color w:val="222222"/>
                <w:lang w:val="en" w:bidi="ar"/>
              </w:rPr>
              <w:t>Eucerin</w:t>
            </w:r>
          </w:p>
        </w:tc>
      </w:tr>
    </w:tbl>
    <w:p w:rsidR="00DA13C3" w:rsidRPr="004E46F1" w:rsidRDefault="00DA13C3" w:rsidP="007F6572">
      <w:pPr>
        <w:pStyle w:val="Footer"/>
        <w:jc w:val="center"/>
        <w:rPr>
          <w:rFonts w:ascii="Arial" w:hAnsi="Arial" w:cs="Arial"/>
          <w:sz w:val="6"/>
          <w:szCs w:val="6"/>
        </w:rPr>
      </w:pPr>
    </w:p>
    <w:p w:rsidR="00DA13C3" w:rsidRPr="004E46F1" w:rsidRDefault="00DA13C3" w:rsidP="004B3B1A">
      <w:pPr>
        <w:pStyle w:val="Footer"/>
        <w:jc w:val="center"/>
        <w:rPr>
          <w:rFonts w:ascii="Arial" w:hAnsi="Arial" w:cs="Arial"/>
        </w:rPr>
      </w:pPr>
      <w:r w:rsidRPr="004E46F1">
        <w:rPr>
          <w:rFonts w:ascii="Arial" w:hAnsi="Arial" w:cs="Arial"/>
          <w:sz w:val="20"/>
          <w:szCs w:val="20"/>
        </w:rPr>
        <w:t>Reviewed by the Diversity Committee &amp; Maxwell &amp; Eleanor Blum Patient &amp; Family Learning Center 12/11</w:t>
      </w:r>
    </w:p>
    <w:sectPr w:rsidR="00DA13C3" w:rsidRPr="004E46F1" w:rsidSect="007F6572">
      <w:footerReference w:type="default" r:id="rId12"/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C3" w:rsidRDefault="00DA13C3">
      <w:r>
        <w:separator/>
      </w:r>
    </w:p>
  </w:endnote>
  <w:endnote w:type="continuationSeparator" w:id="0">
    <w:p w:rsidR="00DA13C3" w:rsidRDefault="00D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C3" w:rsidRPr="00D52E26" w:rsidRDefault="00DA13C3" w:rsidP="007F65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C3" w:rsidRDefault="00DA13C3">
      <w:r>
        <w:separator/>
      </w:r>
    </w:p>
  </w:footnote>
  <w:footnote w:type="continuationSeparator" w:id="0">
    <w:p w:rsidR="00DA13C3" w:rsidRDefault="00DA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378A"/>
    <w:multiLevelType w:val="hybridMultilevel"/>
    <w:tmpl w:val="C090E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8563A"/>
    <w:multiLevelType w:val="hybridMultilevel"/>
    <w:tmpl w:val="522E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75"/>
    <w:rsid w:val="00061E6D"/>
    <w:rsid w:val="00120BFF"/>
    <w:rsid w:val="00126B32"/>
    <w:rsid w:val="0014146E"/>
    <w:rsid w:val="0014465F"/>
    <w:rsid w:val="00156823"/>
    <w:rsid w:val="001E4D29"/>
    <w:rsid w:val="00213333"/>
    <w:rsid w:val="002171B4"/>
    <w:rsid w:val="00225E24"/>
    <w:rsid w:val="002D58C1"/>
    <w:rsid w:val="003176BE"/>
    <w:rsid w:val="00331178"/>
    <w:rsid w:val="00331DD7"/>
    <w:rsid w:val="0035033C"/>
    <w:rsid w:val="0036407C"/>
    <w:rsid w:val="003C6152"/>
    <w:rsid w:val="004B3B1A"/>
    <w:rsid w:val="004D5741"/>
    <w:rsid w:val="004E46F1"/>
    <w:rsid w:val="00554675"/>
    <w:rsid w:val="00580403"/>
    <w:rsid w:val="005818DA"/>
    <w:rsid w:val="005B0A8F"/>
    <w:rsid w:val="005B7C5B"/>
    <w:rsid w:val="00615F87"/>
    <w:rsid w:val="0074704D"/>
    <w:rsid w:val="00761CF7"/>
    <w:rsid w:val="007F6572"/>
    <w:rsid w:val="00845188"/>
    <w:rsid w:val="008508D1"/>
    <w:rsid w:val="008A3384"/>
    <w:rsid w:val="00926BDE"/>
    <w:rsid w:val="009560BB"/>
    <w:rsid w:val="00962C58"/>
    <w:rsid w:val="009F4BF1"/>
    <w:rsid w:val="00A51898"/>
    <w:rsid w:val="00A57FE2"/>
    <w:rsid w:val="00AB3715"/>
    <w:rsid w:val="00B011A1"/>
    <w:rsid w:val="00B03DD2"/>
    <w:rsid w:val="00B05993"/>
    <w:rsid w:val="00B37587"/>
    <w:rsid w:val="00C260ED"/>
    <w:rsid w:val="00C73566"/>
    <w:rsid w:val="00C76B75"/>
    <w:rsid w:val="00CA3349"/>
    <w:rsid w:val="00CA53F8"/>
    <w:rsid w:val="00CE40B3"/>
    <w:rsid w:val="00D06AD9"/>
    <w:rsid w:val="00D52E26"/>
    <w:rsid w:val="00D67DA2"/>
    <w:rsid w:val="00D702D7"/>
    <w:rsid w:val="00DA13C3"/>
    <w:rsid w:val="00E07336"/>
    <w:rsid w:val="00E37360"/>
    <w:rsid w:val="00EF2207"/>
    <w:rsid w:val="00F470FC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FC2DC5-C561-4BD1-91B9-B9786DC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6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2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A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2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1209</Characters>
  <Application>Microsoft Office Word</Application>
  <DocSecurity>4</DocSecurity>
  <Lines>1209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Partners HealthCare System, Inc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Partners Information Systems</dc:creator>
  <cp:keywords/>
  <dc:description/>
  <cp:lastModifiedBy>Beaham, Jess E.</cp:lastModifiedBy>
  <cp:revision>2</cp:revision>
  <cp:lastPrinted>2012-03-19T18:32:00Z</cp:lastPrinted>
  <dcterms:created xsi:type="dcterms:W3CDTF">2021-08-02T13:24:00Z</dcterms:created>
  <dcterms:modified xsi:type="dcterms:W3CDTF">2021-08-02T13:24:00Z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-1082307057</vt:i4>
  </property>
  <property fmtid="{D5CDD505-2E9C-101B-9397-08002B2CF9AE}" pid="3" name="_NewReviewCycle">
    <vt:lpwstr/>
  </property>
  <property fmtid="{D5CDD505-2E9C-101B-9397-08002B2CF9AE}" pid="4" name="_EmailSubject">
    <vt:lpwstr>Posting for Website</vt:lpwstr>
  </property>
  <property fmtid="{D5CDD505-2E9C-101B-9397-08002B2CF9AE}" pid="5" name="_AuthorEmail">
    <vt:lpwstr>KFILLO@PARTNERS.ORG</vt:lpwstr>
  </property>
  <property fmtid="{D5CDD505-2E9C-101B-9397-08002B2CF9AE}" pid="6" name="_AuthorEmailDisplayName">
    <vt:lpwstr>Fillo, Katherine Tracy,R.N.</vt:lpwstr>
  </property>
  <property fmtid="{D5CDD505-2E9C-101B-9397-08002B2CF9AE}" pid="7" name="_PreviousAdHocReviewCycleID">
    <vt:i4>-1082307057</vt:i4>
  </property>
  <property fmtid="{D5CDD505-2E9C-101B-9397-08002B2CF9AE}" pid="8" name="_ReviewingToolsShownOnce">
    <vt:lpwstr/>
  </property>
</Properties>
</file>